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59" w:rsidRPr="00203859" w:rsidRDefault="00203859" w:rsidP="0020385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859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 бюджетная дошкольная образовательная организация «Центр дошкольного развития Детский сад №17 «Мамонтёнок» города Черкесска» (МБДОО «ЦДР Д/С № 17 «Мамонтёнок»)</w:t>
      </w:r>
    </w:p>
    <w:p w:rsidR="00843956" w:rsidRDefault="00843956" w:rsidP="00843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956" w:rsidRDefault="001C2DBA" w:rsidP="001C2DBA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381217">
            <wp:extent cx="2709943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56" cy="1917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3956" w:rsidRDefault="00203859" w:rsidP="00203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Принято:                                                                                       </w:t>
      </w:r>
    </w:p>
    <w:p w:rsidR="00203859" w:rsidRDefault="00203859" w:rsidP="00203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совете педагогов №4                               </w:t>
      </w:r>
    </w:p>
    <w:p w:rsidR="00203859" w:rsidRDefault="00203859" w:rsidP="00203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28.04. 2024г                                 </w:t>
      </w:r>
      <w:r w:rsidR="001C2DB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Приказ № </w:t>
      </w:r>
      <w:r w:rsidR="001C2DBA">
        <w:rPr>
          <w:rFonts w:ascii="Times New Roman" w:hAnsi="Times New Roman" w:cs="Times New Roman"/>
          <w:b/>
          <w:sz w:val="28"/>
          <w:szCs w:val="28"/>
        </w:rPr>
        <w:t xml:space="preserve">19-а </w:t>
      </w:r>
      <w:r>
        <w:rPr>
          <w:rFonts w:ascii="Times New Roman" w:hAnsi="Times New Roman" w:cs="Times New Roman"/>
          <w:b/>
          <w:sz w:val="28"/>
          <w:szCs w:val="28"/>
        </w:rPr>
        <w:t>от 28.04 2024г.</w:t>
      </w:r>
    </w:p>
    <w:p w:rsidR="00843956" w:rsidRDefault="00843956" w:rsidP="00843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956" w:rsidRPr="00843956" w:rsidRDefault="00843956" w:rsidP="00843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95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3956" w:rsidRPr="00843956" w:rsidRDefault="00843956" w:rsidP="00843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956">
        <w:rPr>
          <w:rFonts w:ascii="Times New Roman" w:hAnsi="Times New Roman" w:cs="Times New Roman"/>
          <w:b/>
          <w:sz w:val="28"/>
          <w:szCs w:val="28"/>
        </w:rPr>
        <w:t>о сопровождении трудового воспитания и профессионального</w:t>
      </w:r>
    </w:p>
    <w:p w:rsidR="00843956" w:rsidRPr="00843956" w:rsidRDefault="00843956" w:rsidP="00843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956">
        <w:rPr>
          <w:rFonts w:ascii="Times New Roman" w:hAnsi="Times New Roman" w:cs="Times New Roman"/>
          <w:b/>
          <w:sz w:val="28"/>
          <w:szCs w:val="28"/>
        </w:rPr>
        <w:t>самоопределения воспитанников МБДОО «ЦДР Д/с №17 «Мамонтёнок»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956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Федерации от 29.12.2012 №273-ФЗ 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04.08.2023 № 497-ФЗ «О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изменений в Федеральный закон от 29.12.2012 №273-ФЗ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Федерации», Федеральным государственным образовательным стандартом дошкольного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 xml:space="preserve">образования (утвержден приказом </w:t>
      </w:r>
      <w:proofErr w:type="spellStart"/>
      <w:r w:rsidRPr="0084395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43956">
        <w:rPr>
          <w:rFonts w:ascii="Times New Roman" w:hAnsi="Times New Roman" w:cs="Times New Roman"/>
          <w:sz w:val="28"/>
          <w:szCs w:val="28"/>
        </w:rPr>
        <w:t xml:space="preserve"> России от 17.10.2013 №1155), ОП</w:t>
      </w:r>
      <w:r>
        <w:rPr>
          <w:rFonts w:ascii="Times New Roman" w:hAnsi="Times New Roman" w:cs="Times New Roman"/>
          <w:sz w:val="28"/>
          <w:szCs w:val="28"/>
        </w:rPr>
        <w:t xml:space="preserve"> МБДОО «ЦДР Д/с №17»</w:t>
      </w:r>
      <w:r w:rsidRPr="00843956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МБДОО «ЦДР Д/С</w:t>
      </w:r>
      <w:r w:rsidRPr="0084395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17»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>1.2. Настоящее положение регулирует деятельность МАДОУ № 46 в сфере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трудового воспитания и профессионального самоопределения воспитанников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Деятельность).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>1.3. Положение утверждается и вводится в действие приказом заведующего.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>1.4. Положение действует до принятия нового. Изменения и дополнения в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положение вносятся с учетом изменений действующих нормативно-правовых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распорядительных документов.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956">
        <w:rPr>
          <w:rFonts w:ascii="Times New Roman" w:hAnsi="Times New Roman" w:cs="Times New Roman"/>
          <w:b/>
          <w:sz w:val="28"/>
          <w:szCs w:val="28"/>
        </w:rPr>
        <w:t>2 Цель Деятельности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>2.1. Цель Деятельности - формирование позитивных установок к разным видам труда.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956">
        <w:rPr>
          <w:rFonts w:ascii="Times New Roman" w:hAnsi="Times New Roman" w:cs="Times New Roman"/>
          <w:b/>
          <w:sz w:val="28"/>
          <w:szCs w:val="28"/>
        </w:rPr>
        <w:t>3 Основные направления Деятельности: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>- организационное (проектно-организационное);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lastRenderedPageBreak/>
        <w:t>- профессиональное информирование воспитанников о специфике различных профессий;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>- информационно-методическая поддержка педагогов в планировании,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реализации Деятельности;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>- информационное консультирование родителей по вопросам знакомства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дошкольного возраста с профессиями взрослых.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956">
        <w:rPr>
          <w:rFonts w:ascii="Times New Roman" w:hAnsi="Times New Roman" w:cs="Times New Roman"/>
          <w:b/>
          <w:sz w:val="28"/>
          <w:szCs w:val="28"/>
        </w:rPr>
        <w:t>4 Реализация Деятельности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 xml:space="preserve">4.1. Содержание Деятельности определяется содержанием ОП </w:t>
      </w:r>
      <w:r>
        <w:rPr>
          <w:rFonts w:ascii="Times New Roman" w:hAnsi="Times New Roman" w:cs="Times New Roman"/>
          <w:sz w:val="28"/>
          <w:szCs w:val="28"/>
        </w:rPr>
        <w:t>МБДОО «ЦДР Д/с №17»</w:t>
      </w:r>
      <w:r w:rsidRPr="00843956">
        <w:rPr>
          <w:rFonts w:ascii="Times New Roman" w:hAnsi="Times New Roman" w:cs="Times New Roman"/>
          <w:sz w:val="28"/>
          <w:szCs w:val="28"/>
        </w:rPr>
        <w:t>,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>4.2. Деятельность охватывает весь контингент воспитанников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учреждения.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>4.3. Деятельность реализуется через организованные занятия с детьми, а также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режимных моментов.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>4.4. Деятельность предполагает разнообразие организационных форм, методов,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реализации, устанавливается приоритет современных форм, методов,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стимулирующих интерес к профессиям взрослых.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 xml:space="preserve">4.5. Деятельность предполагает организацию в </w:t>
      </w:r>
      <w:r>
        <w:rPr>
          <w:rFonts w:ascii="Times New Roman" w:hAnsi="Times New Roman" w:cs="Times New Roman"/>
          <w:sz w:val="28"/>
          <w:szCs w:val="28"/>
        </w:rPr>
        <w:t>МБДОО «ЦДР Д/с №17»</w:t>
      </w:r>
      <w:r w:rsidRPr="00843956">
        <w:rPr>
          <w:rFonts w:ascii="Times New Roman" w:hAnsi="Times New Roman" w:cs="Times New Roman"/>
          <w:sz w:val="28"/>
          <w:szCs w:val="28"/>
        </w:rPr>
        <w:t>, доступной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среды, стимулирующей интерес к профессиям взрослых.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 xml:space="preserve">4.6. Руководитель </w:t>
      </w:r>
      <w:r>
        <w:rPr>
          <w:rFonts w:ascii="Times New Roman" w:hAnsi="Times New Roman" w:cs="Times New Roman"/>
          <w:sz w:val="28"/>
          <w:szCs w:val="28"/>
        </w:rPr>
        <w:t>МБДОО «ЦДР Д/с №17»</w:t>
      </w:r>
      <w:r w:rsidRPr="00843956">
        <w:rPr>
          <w:rFonts w:ascii="Times New Roman" w:hAnsi="Times New Roman" w:cs="Times New Roman"/>
          <w:sz w:val="28"/>
          <w:szCs w:val="28"/>
        </w:rPr>
        <w:t>, назначает координатора Деятельности (ответственного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осуществление Деятельности) из числа работников. Функции координатора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определяются соответствующим приказом заведующего в соответствии с Положением о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 xml:space="preserve">сопровождении профессионального самоопределения воспитанников </w:t>
      </w:r>
      <w:r>
        <w:rPr>
          <w:rFonts w:ascii="Times New Roman" w:hAnsi="Times New Roman" w:cs="Times New Roman"/>
          <w:sz w:val="28"/>
          <w:szCs w:val="28"/>
        </w:rPr>
        <w:t>МБДОО «ЦДР Д/с №17»</w:t>
      </w:r>
      <w:r w:rsidRPr="00843956">
        <w:rPr>
          <w:rFonts w:ascii="Times New Roman" w:hAnsi="Times New Roman" w:cs="Times New Roman"/>
          <w:sz w:val="28"/>
          <w:szCs w:val="28"/>
        </w:rPr>
        <w:t>.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>4.7. Непосредственными участниками реализации Деятельности являются: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 xml:space="preserve">- педагогические работники </w:t>
      </w:r>
      <w:r>
        <w:rPr>
          <w:rFonts w:ascii="Times New Roman" w:hAnsi="Times New Roman" w:cs="Times New Roman"/>
          <w:sz w:val="28"/>
          <w:szCs w:val="28"/>
        </w:rPr>
        <w:t>МБДОО «ЦДР Д/с №17»</w:t>
      </w:r>
      <w:r w:rsidRPr="00843956">
        <w:rPr>
          <w:rFonts w:ascii="Times New Roman" w:hAnsi="Times New Roman" w:cs="Times New Roman"/>
          <w:sz w:val="28"/>
          <w:szCs w:val="28"/>
        </w:rPr>
        <w:t>, (воспитатели, учителя-логопеды,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руководители, педагог-психолог, инструктор по физической культуре);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>- родители (законные представители) воспитанников.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>4.8. Реализация Деятельности предполагает повышение компетентности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реализации Деятельности посредством обучения на курсах повышения квалификации,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самообразования, консультаций.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956">
        <w:rPr>
          <w:rFonts w:ascii="Times New Roman" w:hAnsi="Times New Roman" w:cs="Times New Roman"/>
          <w:b/>
          <w:sz w:val="28"/>
          <w:szCs w:val="28"/>
        </w:rPr>
        <w:t>5 Руководство и мониторинг Деятельности</w:t>
      </w:r>
    </w:p>
    <w:p w:rsidR="00843956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 xml:space="preserve">5.1. Общее руководство Деятельностью осуществляет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843956">
        <w:rPr>
          <w:rFonts w:ascii="Times New Roman" w:hAnsi="Times New Roman" w:cs="Times New Roman"/>
          <w:sz w:val="28"/>
          <w:szCs w:val="28"/>
        </w:rPr>
        <w:t>.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3956">
        <w:rPr>
          <w:rFonts w:ascii="Times New Roman" w:hAnsi="Times New Roman" w:cs="Times New Roman"/>
          <w:sz w:val="28"/>
          <w:szCs w:val="28"/>
        </w:rPr>
        <w:t>методическое руководство Деятельностью осуществляет координатор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 xml:space="preserve">(ответственный за осуществление Деятельности) в </w:t>
      </w:r>
      <w:r>
        <w:rPr>
          <w:rFonts w:ascii="Times New Roman" w:hAnsi="Times New Roman" w:cs="Times New Roman"/>
          <w:sz w:val="28"/>
          <w:szCs w:val="28"/>
        </w:rPr>
        <w:t>МБДОО «ЦДР Д/с №17»</w:t>
      </w:r>
      <w:r w:rsidRPr="00843956">
        <w:rPr>
          <w:rFonts w:ascii="Times New Roman" w:hAnsi="Times New Roman" w:cs="Times New Roman"/>
          <w:sz w:val="28"/>
          <w:szCs w:val="28"/>
        </w:rPr>
        <w:t>.</w:t>
      </w:r>
    </w:p>
    <w:p w:rsidR="004E1368" w:rsidRPr="00843956" w:rsidRDefault="00843956" w:rsidP="008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956">
        <w:rPr>
          <w:rFonts w:ascii="Times New Roman" w:hAnsi="Times New Roman" w:cs="Times New Roman"/>
          <w:sz w:val="28"/>
          <w:szCs w:val="28"/>
        </w:rPr>
        <w:t xml:space="preserve">5.2. В </w:t>
      </w:r>
      <w:r>
        <w:rPr>
          <w:rFonts w:ascii="Times New Roman" w:hAnsi="Times New Roman" w:cs="Times New Roman"/>
          <w:sz w:val="28"/>
          <w:szCs w:val="28"/>
        </w:rPr>
        <w:t>МБДОО «ЦДР Д/с №17»</w:t>
      </w:r>
      <w:r w:rsidRPr="00843956">
        <w:rPr>
          <w:rFonts w:ascii="Times New Roman" w:hAnsi="Times New Roman" w:cs="Times New Roman"/>
          <w:sz w:val="28"/>
          <w:szCs w:val="28"/>
        </w:rPr>
        <w:t>, ежегодно проводится оценка реализации Деятельности. Отчет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56">
        <w:rPr>
          <w:rFonts w:ascii="Times New Roman" w:hAnsi="Times New Roman" w:cs="Times New Roman"/>
          <w:sz w:val="28"/>
          <w:szCs w:val="28"/>
        </w:rPr>
        <w:t>результатам оценки составляется координатором Деятельности,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директору МБДОО.</w:t>
      </w:r>
    </w:p>
    <w:sectPr w:rsidR="004E1368" w:rsidRPr="0084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56"/>
    <w:rsid w:val="001C2DBA"/>
    <w:rsid w:val="00203859"/>
    <w:rsid w:val="004E1368"/>
    <w:rsid w:val="0084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7213A-AAE8-46F0-9877-8DC2D46B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Мамонтёнок</dc:creator>
  <cp:keywords/>
  <dc:description/>
  <cp:lastModifiedBy>Мамонтёнок</cp:lastModifiedBy>
  <cp:revision>3</cp:revision>
  <cp:lastPrinted>2024-05-15T08:05:00Z</cp:lastPrinted>
  <dcterms:created xsi:type="dcterms:W3CDTF">2024-05-15T07:51:00Z</dcterms:created>
  <dcterms:modified xsi:type="dcterms:W3CDTF">2024-05-15T08:19:00Z</dcterms:modified>
</cp:coreProperties>
</file>