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81" w:rsidRPr="0074622D" w:rsidRDefault="00F57981" w:rsidP="00F5798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75DF">
        <w:rPr>
          <w:rFonts w:ascii="Times New Roman" w:hAnsi="Times New Roman" w:cs="Times New Roman"/>
          <w:b/>
          <w:sz w:val="24"/>
          <w:szCs w:val="24"/>
        </w:rPr>
        <w:t xml:space="preserve">Муниципальная бюджетная дошкольная образовательная организация «Центр дошкольного развития Детский сад №17 «Мамонтёнок» города </w:t>
      </w:r>
      <w:proofErr w:type="gramStart"/>
      <w:r w:rsidRPr="00E175DF">
        <w:rPr>
          <w:rFonts w:ascii="Times New Roman" w:hAnsi="Times New Roman" w:cs="Times New Roman"/>
          <w:b/>
          <w:sz w:val="24"/>
          <w:szCs w:val="24"/>
        </w:rPr>
        <w:t>Черкесска»</w:t>
      </w:r>
      <w:r w:rsidRPr="0074622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7462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__________________________________________________________________</w:t>
      </w:r>
    </w:p>
    <w:p w:rsidR="00F57981" w:rsidRPr="00F57981" w:rsidRDefault="00755B37" w:rsidP="00755B3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Согласовано                </w:t>
      </w:r>
      <w:r w:rsidR="00F57981" w:rsidRPr="00F57981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                            </w:t>
      </w:r>
      <w:r w:rsidR="00F57981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  </w:t>
      </w:r>
      <w:r w:rsidR="00F57981" w:rsidRPr="00F57981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Утверждаю</w:t>
      </w:r>
    </w:p>
    <w:p w:rsidR="00F57981" w:rsidRPr="00755B37" w:rsidRDefault="00755B37" w:rsidP="00755B3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</w:t>
      </w:r>
      <w:r w:rsidRPr="00755B37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 xml:space="preserve">Председатель П\К МБДОО                        </w:t>
      </w:r>
      <w:r w:rsidR="00F57981" w:rsidRPr="00755B37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>Директор МБДОО «ЦДР Д/с №17»</w:t>
      </w:r>
    </w:p>
    <w:p w:rsidR="00F57981" w:rsidRPr="00755B37" w:rsidRDefault="00F57981" w:rsidP="00F5798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  <w:lang w:eastAsia="ru-RU"/>
        </w:rPr>
      </w:pPr>
      <w:r w:rsidRPr="00755B37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  <w:lang w:eastAsia="ru-RU"/>
        </w:rPr>
        <w:t xml:space="preserve"> </w:t>
      </w:r>
      <w:r w:rsidR="00755B37" w:rsidRPr="00755B37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  <w:lang w:eastAsia="ru-RU"/>
        </w:rPr>
        <w:t xml:space="preserve">_____ </w:t>
      </w:r>
      <w:proofErr w:type="spellStart"/>
      <w:r w:rsidR="00865126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>Дышекова</w:t>
      </w:r>
      <w:proofErr w:type="spellEnd"/>
      <w:r w:rsidR="00865126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 xml:space="preserve"> </w:t>
      </w:r>
      <w:proofErr w:type="gramStart"/>
      <w:r w:rsidR="00865126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>М.А.</w:t>
      </w:r>
      <w:r w:rsidR="00755B37" w:rsidRPr="00755B37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>.</w:t>
      </w:r>
      <w:proofErr w:type="gramEnd"/>
      <w:r w:rsidRPr="00755B37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 xml:space="preserve">                           </w:t>
      </w:r>
      <w:r w:rsidR="00755B37" w:rsidRPr="00755B37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 xml:space="preserve">   </w:t>
      </w:r>
      <w:r w:rsidRPr="00755B37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 xml:space="preserve"> _________ </w:t>
      </w:r>
      <w:r w:rsidR="00865126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 xml:space="preserve">А.А. </w:t>
      </w:r>
      <w:proofErr w:type="spellStart"/>
      <w:r w:rsidR="00865126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>Байчорова</w:t>
      </w:r>
      <w:proofErr w:type="spellEnd"/>
    </w:p>
    <w:p w:rsidR="00755B37" w:rsidRPr="00755B37" w:rsidRDefault="00755B37" w:rsidP="00B80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</w:pPr>
      <w:r w:rsidRPr="00755B37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  <w:lang w:eastAsia="ru-RU"/>
        </w:rPr>
        <w:t xml:space="preserve">                                                      </w:t>
      </w:r>
    </w:p>
    <w:p w:rsidR="00755B37" w:rsidRDefault="00755B37" w:rsidP="00755B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B80D04" w:rsidRPr="00B80D04" w:rsidRDefault="00755B37" w:rsidP="00755B37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B80D04"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  <w:proofErr w:type="spellStart"/>
      <w:r w:rsidR="00B80D04"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бракеражной</w:t>
      </w:r>
      <w:proofErr w:type="spellEnd"/>
      <w:r w:rsidR="00B80D04"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комиссии на 20</w:t>
      </w:r>
      <w:r w:rsidR="0086512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23</w:t>
      </w:r>
      <w:r w:rsidR="00B80D04"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/20</w:t>
      </w:r>
      <w:r w:rsidR="0086512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24</w:t>
      </w:r>
      <w:r w:rsidR="00B80D04"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987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1725"/>
        <w:gridCol w:w="3856"/>
      </w:tblGrid>
      <w:tr w:rsidR="00B80D04" w:rsidRPr="00B80D04" w:rsidTr="00755B37">
        <w:trPr>
          <w:tblCellSpacing w:w="15" w:type="dxa"/>
        </w:trPr>
        <w:tc>
          <w:tcPr>
            <w:tcW w:w="42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Сроки </w:t>
            </w:r>
            <w:r w:rsidRPr="00B80D0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br/>
              <w:t>выполнения</w:t>
            </w:r>
          </w:p>
        </w:tc>
        <w:tc>
          <w:tcPr>
            <w:tcW w:w="38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80D04" w:rsidRPr="00B80D04" w:rsidTr="00755B37">
        <w:trPr>
          <w:tblCellSpacing w:w="15" w:type="dxa"/>
        </w:trPr>
        <w:tc>
          <w:tcPr>
            <w:tcW w:w="42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Проведение организационных совещаний</w:t>
            </w:r>
          </w:p>
        </w:tc>
        <w:tc>
          <w:tcPr>
            <w:tcW w:w="16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38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80D04" w:rsidRPr="00B80D04" w:rsidTr="00755B37">
        <w:trPr>
          <w:tblCellSpacing w:w="15" w:type="dxa"/>
        </w:trPr>
        <w:tc>
          <w:tcPr>
            <w:tcW w:w="42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16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8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B80D04" w:rsidRPr="00B80D04" w:rsidTr="00755B37">
        <w:trPr>
          <w:tblCellSpacing w:w="15" w:type="dxa"/>
        </w:trPr>
        <w:tc>
          <w:tcPr>
            <w:tcW w:w="42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16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8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B80D04" w:rsidRPr="00B80D04" w:rsidTr="00755B37">
        <w:trPr>
          <w:tblCellSpacing w:w="15" w:type="dxa"/>
        </w:trPr>
        <w:tc>
          <w:tcPr>
            <w:tcW w:w="42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Контроль сроков реализации продуктов</w:t>
            </w:r>
          </w:p>
        </w:tc>
        <w:tc>
          <w:tcPr>
            <w:tcW w:w="16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8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Члены комиссии в присутствии кладовщика</w:t>
            </w:r>
          </w:p>
        </w:tc>
      </w:tr>
      <w:tr w:rsidR="00B80D04" w:rsidRPr="00B80D04" w:rsidTr="00755B37">
        <w:trPr>
          <w:tblCellSpacing w:w="15" w:type="dxa"/>
        </w:trPr>
        <w:tc>
          <w:tcPr>
            <w:tcW w:w="42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16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1–2 раза в неделю</w:t>
            </w:r>
          </w:p>
        </w:tc>
        <w:tc>
          <w:tcPr>
            <w:tcW w:w="38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B80D04" w:rsidRPr="00B80D04" w:rsidTr="00755B37">
        <w:trPr>
          <w:tblCellSpacing w:w="15" w:type="dxa"/>
        </w:trPr>
        <w:tc>
          <w:tcPr>
            <w:tcW w:w="42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Контроль санитарно-гигиенического состояния пищеблока</w:t>
            </w:r>
          </w:p>
        </w:tc>
        <w:tc>
          <w:tcPr>
            <w:tcW w:w="16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Член комиссии (медицинский работник, председатель)</w:t>
            </w:r>
          </w:p>
        </w:tc>
      </w:tr>
      <w:tr w:rsidR="00B80D04" w:rsidRPr="00B80D04" w:rsidTr="00755B37">
        <w:trPr>
          <w:tblCellSpacing w:w="15" w:type="dxa"/>
        </w:trPr>
        <w:tc>
          <w:tcPr>
            <w:tcW w:w="42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Разъяснительная работа с педагогами</w:t>
            </w:r>
          </w:p>
        </w:tc>
        <w:tc>
          <w:tcPr>
            <w:tcW w:w="16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38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Председатель комиссии, медицинский работник</w:t>
            </w:r>
          </w:p>
        </w:tc>
      </w:tr>
      <w:tr w:rsidR="00B80D04" w:rsidRPr="00B80D04" w:rsidTr="00755B37">
        <w:trPr>
          <w:tblCellSpacing w:w="15" w:type="dxa"/>
        </w:trPr>
        <w:tc>
          <w:tcPr>
            <w:tcW w:w="42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8B3" w:rsidRPr="00B80D04" w:rsidRDefault="00B80D04" w:rsidP="000548B3">
            <w:pPr>
              <w:spacing w:before="100" w:beforeAutospacing="1" w:after="100" w:afterAutospacing="1" w:line="24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Разъясните</w:t>
            </w:r>
            <w:r w:rsidR="00C6194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льная работа с </w:t>
            </w:r>
            <w:proofErr w:type="gramStart"/>
            <w:r w:rsidR="00C6194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детьми:</w:t>
            </w:r>
            <w:r w:rsidR="000548B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0548B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                                           - беседы                                                              -комплексные занятия                               - экскурсии на пищеблок.</w:t>
            </w:r>
          </w:p>
        </w:tc>
        <w:tc>
          <w:tcPr>
            <w:tcW w:w="16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D04" w:rsidRPr="00B80D04" w:rsidRDefault="00AF6219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</w:t>
            </w:r>
            <w:r w:rsidR="00F5798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 плану</w:t>
            </w:r>
          </w:p>
        </w:tc>
        <w:tc>
          <w:tcPr>
            <w:tcW w:w="38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D04" w:rsidRPr="00B80D04" w:rsidRDefault="00F57981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80D04" w:rsidRPr="00B80D04" w:rsidTr="00755B37">
        <w:trPr>
          <w:tblCellSpacing w:w="15" w:type="dxa"/>
        </w:trPr>
        <w:tc>
          <w:tcPr>
            <w:tcW w:w="42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родителями (на общих родительских собраниях)</w:t>
            </w:r>
            <w:r w:rsidR="000548B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Консультации, рекомендации, размещение информации на сайте МБДОО</w:t>
            </w:r>
          </w:p>
        </w:tc>
        <w:tc>
          <w:tcPr>
            <w:tcW w:w="16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8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80D04" w:rsidRPr="00B80D04" w:rsidTr="00755B37">
        <w:trPr>
          <w:tblCellSpacing w:w="15" w:type="dxa"/>
        </w:trPr>
        <w:tc>
          <w:tcPr>
            <w:tcW w:w="42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0548B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Отчет на Совете </w:t>
            </w:r>
            <w:r w:rsidR="000548B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МБДОО</w:t>
            </w: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 проделанной работе комиссии</w:t>
            </w:r>
          </w:p>
        </w:tc>
        <w:tc>
          <w:tcPr>
            <w:tcW w:w="16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38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</w:tbl>
    <w:p w:rsidR="00755B37" w:rsidRDefault="00755B37" w:rsidP="00F5798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B37" w:rsidRDefault="00755B37" w:rsidP="00F5798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B37" w:rsidRDefault="00755B37" w:rsidP="00F5798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981" w:rsidRPr="0074622D" w:rsidRDefault="00F57981" w:rsidP="00F5798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5DF">
        <w:rPr>
          <w:rFonts w:ascii="Times New Roman" w:hAnsi="Times New Roman" w:cs="Times New Roman"/>
          <w:b/>
          <w:sz w:val="24"/>
          <w:szCs w:val="24"/>
        </w:rPr>
        <w:t xml:space="preserve">Муниципальная бюджетная дошкольная образовательная организация «Центр дошкольного развития Детский сад №17 «Мамонтёнок» города </w:t>
      </w:r>
      <w:proofErr w:type="gramStart"/>
      <w:r w:rsidRPr="00E175DF">
        <w:rPr>
          <w:rFonts w:ascii="Times New Roman" w:hAnsi="Times New Roman" w:cs="Times New Roman"/>
          <w:b/>
          <w:sz w:val="24"/>
          <w:szCs w:val="24"/>
        </w:rPr>
        <w:t>Черкесска»</w:t>
      </w:r>
      <w:r w:rsidRPr="0074622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7462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__________________________________________________________________</w:t>
      </w:r>
    </w:p>
    <w:p w:rsidR="00F57981" w:rsidRPr="0074622D" w:rsidRDefault="00F57981" w:rsidP="00F5798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</w:pPr>
    </w:p>
    <w:p w:rsidR="00F57981" w:rsidRPr="00F57981" w:rsidRDefault="00AF6219" w:rsidP="00AF621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</w:pPr>
      <w:r w:rsidRPr="00AF6219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Принято</w:t>
      </w:r>
      <w:r w:rsidR="00F57981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 xml:space="preserve">                                                                </w:t>
      </w:r>
      <w:r w:rsidR="00F57981" w:rsidRPr="00F57981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Утверждаю</w:t>
      </w:r>
    </w:p>
    <w:p w:rsidR="00F57981" w:rsidRPr="00F57981" w:rsidRDefault="00AF6219" w:rsidP="00AF621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На общем собрании МБДОО</w:t>
      </w:r>
      <w:r w:rsidR="00F57981" w:rsidRPr="00F57981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</w:t>
      </w:r>
      <w:r w:rsidR="00F57981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</w:t>
      </w:r>
      <w:r w:rsidR="00F57981" w:rsidRPr="00F57981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Директор МБДОО «ЦДР Д/с №17»</w:t>
      </w:r>
    </w:p>
    <w:p w:rsidR="00AF6219" w:rsidRDefault="00AF6219" w:rsidP="00F5798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</w:pPr>
      <w:r w:rsidRPr="00AF6219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Протокол №</w:t>
      </w:r>
      <w:r w:rsidRPr="008F38F7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</w:t>
      </w:r>
      <w:r w:rsidR="008F38F7" w:rsidRPr="008F38F7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1</w:t>
      </w:r>
    </w:p>
    <w:p w:rsidR="00F57981" w:rsidRDefault="00AF6219" w:rsidP="00F5798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о</w:t>
      </w:r>
      <w:r w:rsidRPr="00AF6219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т 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08.09.</w:t>
      </w:r>
      <w:r w:rsidRPr="00AF6219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20</w:t>
      </w:r>
      <w:r w:rsidR="00865126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23</w:t>
      </w:r>
      <w:r w:rsidRPr="00AF6219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г.</w:t>
      </w:r>
      <w:proofErr w:type="gramEnd"/>
      <w:r w:rsidR="00F57981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 xml:space="preserve">                                        </w:t>
      </w:r>
      <w:r w:rsidR="00F57981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 xml:space="preserve"> _________ </w:t>
      </w:r>
      <w:r w:rsidR="00865126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А.А. </w:t>
      </w:r>
      <w:proofErr w:type="spellStart"/>
      <w:r w:rsidR="00865126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Байчорова</w:t>
      </w:r>
      <w:proofErr w:type="spellEnd"/>
    </w:p>
    <w:p w:rsidR="00AF6219" w:rsidRPr="0074622D" w:rsidRDefault="00AF6219" w:rsidP="00F5798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                                                                                 приказ№68 от 2</w:t>
      </w:r>
      <w:r w:rsidR="0054427E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.09.</w:t>
      </w:r>
      <w:r w:rsidR="00865126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г.</w:t>
      </w:r>
    </w:p>
    <w:p w:rsidR="00F57981" w:rsidRPr="0074622D" w:rsidRDefault="00F57981" w:rsidP="00F5798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 xml:space="preserve"> </w:t>
      </w:r>
    </w:p>
    <w:p w:rsidR="000548B3" w:rsidRDefault="000548B3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Положение о </w:t>
      </w:r>
      <w:proofErr w:type="spellStart"/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бракеражной</w:t>
      </w:r>
      <w:proofErr w:type="spellEnd"/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комиссии</w:t>
      </w:r>
      <w:r w:rsidR="00AF62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1.1. Основываясь на принципах единоначалия и коллегиальности управления образовательн</w:t>
      </w:r>
      <w:r w:rsidR="00054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ой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054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организацией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а также в соответствии с уставом </w:t>
      </w:r>
      <w:r w:rsidR="00054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МБДОО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</w:t>
      </w:r>
      <w:r w:rsidR="00054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МБДОО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создается и действует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комиссия.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комиссия работает в тесном контакте с администрацией и профсоюзным комитетом</w:t>
      </w:r>
      <w:r w:rsidR="000D1A7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054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МБДОО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а также со специалистами управления </w:t>
      </w:r>
      <w:proofErr w:type="gram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образования..</w:t>
      </w:r>
      <w:proofErr w:type="gramEnd"/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2. Порядок создания </w:t>
      </w:r>
      <w:proofErr w:type="spellStart"/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бракеражной</w:t>
      </w:r>
      <w:proofErr w:type="spellEnd"/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комиссии и ее состав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комиссия создается общим собранием </w:t>
      </w:r>
      <w:r w:rsidR="00054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МБДОО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Состав комиссии, сроки ее полномочий утверждаются приказом </w:t>
      </w:r>
      <w:r w:rsidR="00054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директора МБДОО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комиссия состоит из 3–4 членов. В состав комиссии входят:</w:t>
      </w:r>
    </w:p>
    <w:p w:rsidR="00B80D04" w:rsidRPr="00B80D04" w:rsidRDefault="000548B3" w:rsidP="00B80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Директор МБДОО</w:t>
      </w:r>
      <w:r w:rsidR="00B80D04"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(председатель комиссии);</w:t>
      </w:r>
    </w:p>
    <w:p w:rsidR="00B80D04" w:rsidRPr="00B80D04" w:rsidRDefault="00B80D04" w:rsidP="00B80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старшая медицинская сестра;</w:t>
      </w:r>
    </w:p>
    <w:p w:rsidR="00B80D04" w:rsidRDefault="00B80D04" w:rsidP="00B80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член профсоюзного комитета </w:t>
      </w:r>
      <w:r w:rsidR="00054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МБДОО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F83BBB" w:rsidRPr="00B80D04" w:rsidRDefault="00F83BBB" w:rsidP="00B80D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шеф -повар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Полномочия комиссии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Бракеражная</w:t>
      </w:r>
      <w:proofErr w:type="spellEnd"/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комиссия:</w:t>
      </w:r>
    </w:p>
    <w:p w:rsidR="00B80D04" w:rsidRPr="00B80D04" w:rsidRDefault="00B80D04" w:rsidP="00B80D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B80D04" w:rsidRPr="00B80D04" w:rsidRDefault="00B80D04" w:rsidP="00B80D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проверяет на пригодность складские и другие помещения для хранения продуктов питания, а также условия их хранения;</w:t>
      </w:r>
    </w:p>
    <w:p w:rsidR="00B80D04" w:rsidRPr="00B80D04" w:rsidRDefault="00B80D04" w:rsidP="00B80D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ежедневно следит за правильностью составления меню;</w:t>
      </w:r>
    </w:p>
    <w:p w:rsidR="00B80D04" w:rsidRPr="00B80D04" w:rsidRDefault="00B80D04" w:rsidP="00B80D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контролирует организацию работы на пищеблоке;</w:t>
      </w:r>
    </w:p>
    <w:p w:rsidR="00B80D04" w:rsidRPr="00B80D04" w:rsidRDefault="00B80D04" w:rsidP="00B80D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осуществляет контроль сроков реализации продуктов питания и качества приготовления пищи;</w:t>
      </w:r>
    </w:p>
    <w:p w:rsidR="00B80D04" w:rsidRPr="00B80D04" w:rsidRDefault="00B80D04" w:rsidP="00B80D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проверяет соответствие пищи физиологическим потребностям детей в основных пищевых веществах;</w:t>
      </w:r>
    </w:p>
    <w:p w:rsidR="00B80D04" w:rsidRPr="00B80D04" w:rsidRDefault="00B80D04" w:rsidP="00B80D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следит за соблюдением правил личной гигиены работниками пищеблока;</w:t>
      </w:r>
    </w:p>
    <w:p w:rsidR="00B80D04" w:rsidRPr="00B80D04" w:rsidRDefault="00B80D04" w:rsidP="00B80D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периодически присутствует при закладке основных продуктов, проверяет выход блюд;</w:t>
      </w:r>
    </w:p>
    <w:p w:rsidR="00B80D04" w:rsidRPr="00B80D04" w:rsidRDefault="00B80D04" w:rsidP="00B80D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проводит органолептическую оценку готовой пищи, т. е. определяет ее цвет, запах, вкус, консистенцию, жесткость, сочность и т. д.;</w:t>
      </w:r>
    </w:p>
    <w:p w:rsidR="00B80D04" w:rsidRPr="00B80D04" w:rsidRDefault="00B80D04" w:rsidP="00B80D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4. Оценка организации питания в </w:t>
      </w:r>
      <w:r w:rsidR="000548B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МБДОО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4.1. Результаты проверки выхода блюд, их качества отражаются в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бракеражном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журнале и оцениваются по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пятибальной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системе. В случае выявления каких-либо нарушений, замечаний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журнал.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4.3. Администрация </w:t>
      </w:r>
      <w:r w:rsidR="00054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МБДОО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 установлении надбавок к должностным окладам работников либо при премировании вправе учитывать данные критерии оценки.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4.4. Администрация </w:t>
      </w:r>
      <w:r w:rsidR="000548B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МБДОО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обязана содействовать деятельности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комиссии и принимать меры к устранению нарушений и замечаний, выявленных комиссией.</w:t>
      </w:r>
    </w:p>
    <w:bookmarkEnd w:id="0"/>
    <w:p w:rsidR="000548B3" w:rsidRDefault="000548B3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548B3" w:rsidRDefault="000548B3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548B3" w:rsidRDefault="000548B3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D1A72" w:rsidRDefault="000D1A72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D1A72" w:rsidRDefault="000D1A72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D1A72" w:rsidRDefault="000D1A72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D1A72" w:rsidRDefault="000D1A72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D1A72" w:rsidRDefault="000D1A72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D1A72" w:rsidRDefault="000D1A72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D1A72" w:rsidRDefault="000D1A72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D1A72" w:rsidRDefault="000D1A72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D1A72" w:rsidRDefault="000D1A72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D7F06" w:rsidRPr="0074622D" w:rsidRDefault="00BD7F06" w:rsidP="00BD7F0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5DF">
        <w:rPr>
          <w:rFonts w:ascii="Times New Roman" w:hAnsi="Times New Roman" w:cs="Times New Roman"/>
          <w:b/>
          <w:sz w:val="24"/>
          <w:szCs w:val="24"/>
        </w:rPr>
        <w:t xml:space="preserve">Муниципальная бюджетная дошкольная образовательная организация «Центр дошкольного развития Детский сад №17 «Мамонтёнок» города </w:t>
      </w:r>
      <w:proofErr w:type="gramStart"/>
      <w:r w:rsidRPr="00E175DF">
        <w:rPr>
          <w:rFonts w:ascii="Times New Roman" w:hAnsi="Times New Roman" w:cs="Times New Roman"/>
          <w:b/>
          <w:sz w:val="24"/>
          <w:szCs w:val="24"/>
        </w:rPr>
        <w:t>Черкесска»</w:t>
      </w:r>
      <w:r w:rsidRPr="0074622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7462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__________________________________________________________________</w:t>
      </w:r>
    </w:p>
    <w:p w:rsidR="000D1A72" w:rsidRDefault="000D1A72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D1A72" w:rsidRDefault="000D1A72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D1A72" w:rsidRPr="00BD7F06" w:rsidRDefault="00BD7F06" w:rsidP="00B80D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227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Pr="00BD7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Приказ №</w:t>
      </w:r>
      <w:r w:rsidR="00227B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D1A72" w:rsidRDefault="000D1A72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D1A72" w:rsidRDefault="00227B8D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BD7F0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 </w:t>
      </w:r>
      <w:r w:rsidR="0086512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30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.08.20</w:t>
      </w:r>
      <w:r w:rsidR="0086512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23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г.</w:t>
      </w:r>
    </w:p>
    <w:p w:rsidR="000D1A72" w:rsidRDefault="000D1A72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80D04" w:rsidRPr="00BD7F06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BD7F06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О созд</w:t>
      </w:r>
      <w:r w:rsidR="00865126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ании </w:t>
      </w:r>
      <w:proofErr w:type="spellStart"/>
      <w:r w:rsidR="00865126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бракеражной</w:t>
      </w:r>
      <w:proofErr w:type="spellEnd"/>
      <w:r w:rsidR="00865126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 xml:space="preserve"> комиссии на 2023/24</w:t>
      </w:r>
      <w:r w:rsidR="00BD7F06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целях соблюдения технологии приготовления пищи и использования качественного ассортимента продуктов питания в </w:t>
      </w:r>
      <w:r w:rsidR="00BD7F0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МБДОО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Создать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бракеражную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комиссию в составе:</w:t>
      </w:r>
    </w:p>
    <w:p w:rsidR="00865126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председатель: </w:t>
      </w:r>
      <w:r w:rsidR="00865126"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члены</w:t>
      </w:r>
      <w:proofErr w:type="gram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комиссии: </w:t>
      </w:r>
    </w:p>
    <w:p w:rsidR="00227B8D" w:rsidRPr="00B80D04" w:rsidRDefault="00227B8D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шеф-повар/повар – 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Председателю комиссии утвердить план работы комиссии на год в срок до </w:t>
      </w:r>
      <w:r w:rsidR="00227B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03.09.20</w:t>
      </w:r>
      <w:r w:rsidR="00865126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23</w:t>
      </w:r>
      <w:r w:rsidR="00227B8D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г.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Членам комиссии ежедневно заносить в контрольный журнал результаты органолептической оценки приготовленной пищи.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 Ежеквартально представлять </w:t>
      </w:r>
      <w:r w:rsidR="000D1A7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директору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отчет о результатах проведенной работы.</w:t>
      </w:r>
    </w:p>
    <w:p w:rsid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 Работа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комиссии регламентируется положением о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комиссии</w:t>
      </w:r>
      <w:r w:rsidR="000D1A7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МБДОО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утвержденным </w:t>
      </w:r>
      <w:r w:rsidR="000D1A7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директором МБДОО «ЦДР Д/с №17 «Мамонтёнок»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227B8D" w:rsidRDefault="00227B8D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 Контроль за выполнением приказа оставляю за собой.</w:t>
      </w:r>
    </w:p>
    <w:p w:rsidR="00227B8D" w:rsidRPr="00B80D04" w:rsidRDefault="00227B8D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Директор МБДОО №17 -                            </w:t>
      </w:r>
      <w:r w:rsidR="0086512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А.А. </w:t>
      </w:r>
      <w:proofErr w:type="spellStart"/>
      <w:r w:rsidR="0086512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Байчорова</w:t>
      </w:r>
      <w:proofErr w:type="spellEnd"/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lastRenderedPageBreak/>
        <w:t>Требования к документам по организации питания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А.В. </w:t>
      </w:r>
      <w:proofErr w:type="spellStart"/>
      <w:r w:rsidRPr="00B80D0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Мосов</w:t>
      </w:r>
      <w:proofErr w:type="spellEnd"/>
      <w:r w:rsidRPr="00B80D0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B80D0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B80D0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зам. начальника ОНУВО Управления </w:t>
      </w:r>
      <w:proofErr w:type="spellStart"/>
      <w:r w:rsidRPr="00B80D0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B80D0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по г. Москве, науч. </w:t>
      </w:r>
      <w:proofErr w:type="spellStart"/>
      <w:r w:rsidRPr="00B80D0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сотр</w:t>
      </w:r>
      <w:proofErr w:type="spellEnd"/>
      <w:r w:rsidRPr="00B80D0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. НИИ гигиены и охраны здоровья детей и подростков </w:t>
      </w:r>
      <w:r w:rsidRPr="00B80D0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br/>
        <w:t>НЦЗД РАМН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Наибольшую сложность у специалистов ДОУ вызывает составление договоров и контрактов, а также разработка программы производственного контроля. Рассмотрим требования к этим документам подробнее.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организации питания детей в дошкольном образовательном учреждении (далее – ДОУ) важно правильно оформлять и вести необходимую документацию. Кроме того, следует своевременно контролировать изменения в законодательстве и поддерживать картотеку документов в актуальном состоянии. Перечень документов по питанию, обязательных для ведения в ДОУ, представлен в приложении.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Составление договоров и контрактов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Особое внимание необходимо уделять составлению договоров и контрактов на поставку товаров, выполнение работ, оказание услуг сторонними организациями по принципу аутсорсинга, в т. ч. на наличие в них требований к качеству товаров, работ, услуг. Согласно действующему законодательству о техническом регулировании любые требования к качеству товаров, работ, услуг становятся обязательными для поставщика или исполнителя только на основании договора (контракта). Все ранее включенные в нормативные документы (ГОСТы) требования к качеству при отсутствии ссылки на них в договоре (контракте) являются лишь рекомендуемыми.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Соответственно в договорах (контрактах) необходимо приводить графики и календарные планы работ, спецификации поставляемых товаров, указывать количество и номенклатуру лабораторных исследований (в рамках производственного контроля) и т. п. В договорах на поставку пищевых продуктов должны содержаться требования к их качеству и безопасности, условия транспортного обеспечения, ассортиментные перечни и др. Подчеркнем, что при централизованном заключении договоров и контрактов (территориальным органом управления образованием или централизованной бухгалтерией) в ДОУ обязательно должны быть копии этих </w:t>
      </w: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документов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В противном случае администрация не сможет оценить соответствие товаров, работ и услуг требованиям контракта, осуществить их приемку по показателям качества.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Производственный контроль организации питания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Основным документом, который определяет порядок производственного контроля при организации питания воспитанников*, является программа производственного контроля. На практике она часто оформляется в виде таблицы: в строках перечисляются объекты контроля, а в графах регламентируется порядок проведения мероприятий (таблица).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Рекомендуемая форма программы производственного контроля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1597"/>
        <w:gridCol w:w="1250"/>
        <w:gridCol w:w="1434"/>
        <w:gridCol w:w="1199"/>
        <w:gridCol w:w="1408"/>
        <w:gridCol w:w="1512"/>
      </w:tblGrid>
      <w:tr w:rsidR="00B80D04" w:rsidRPr="00B80D04" w:rsidTr="00B80D04">
        <w:trPr>
          <w:tblCellSpacing w:w="15" w:type="dxa"/>
        </w:trPr>
        <w:tc>
          <w:tcPr>
            <w:tcW w:w="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5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Контролируемые параметры (показатели)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Точка (место) контроля (в т. ч. критические контрольные точки)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Периодичность контроля</w:t>
            </w:r>
          </w:p>
        </w:tc>
        <w:tc>
          <w:tcPr>
            <w:tcW w:w="1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Методика (технология, про</w:t>
            </w:r>
            <w:r w:rsidRPr="00B80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цедура) контроля</w:t>
            </w:r>
          </w:p>
        </w:tc>
        <w:tc>
          <w:tcPr>
            <w:tcW w:w="1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Ответственное лицо или организация, привлекаемая на договорной основе</w:t>
            </w:r>
          </w:p>
        </w:tc>
        <w:tc>
          <w:tcPr>
            <w:tcW w:w="1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 регистрации результатов контроля (используемая форма учетно-отчетной документации)</w:t>
            </w:r>
          </w:p>
        </w:tc>
      </w:tr>
      <w:tr w:rsidR="00B80D04" w:rsidRPr="00B80D04" w:rsidTr="00B80D04">
        <w:trPr>
          <w:tblCellSpacing w:w="15" w:type="dxa"/>
        </w:trPr>
        <w:tc>
          <w:tcPr>
            <w:tcW w:w="8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80D04" w:rsidRPr="00B80D04" w:rsidRDefault="00B80D04" w:rsidP="00B80D0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B80D0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Информация, заносимая в графы таблицы, может носить отсылочный характер, т. е. содержать ссылки на другие документы – внутренние документы учреждения, используемую техническую документацию или официальные нормативные и методические документы, действующие на уровне федерации или субъекта РФ.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соответствии с санитарными правилами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СП 1.1.1058-01", утв. Главным государственным санитарным врачом РФ 10.07.2001 (ред. от 27.03.2007), программа производственного контроля должна содержать в себе следующие перечни, которые рекомендуется оформлять в виде приложений к ней: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Перечень официально изданных санитарных правил (технических регламентов), методов и методик контроля в соответствии с осуществляемой деятельностью**.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Перечень должностных лиц, осуществляющих контроль***.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Перечень работников, подлежащих медосмотрам, профессиональной гигиенической подготовке.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 Перечень (номенклатура) осуществляемых работ, услуг, выпускаемой и реализуемой продукции (ассортимент) и других видов деятельности, представляющих потенциальную опасность для человека.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 Перечень мероприятий по обоснованию безопасности для человека и окружающей среды продукции, работ, услуг (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санитарно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эпидемиологическая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экспертиза, установление и обоснование сроков годности продукции, разработка и утверждение рационов питания и т. п.).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 Перечень форм учета и отчетности (и сами формы*).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7. Перечень возможных аварийных ситуаций (в котором обычно перечисляются возможные аварийные ситуации, тактика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санитарно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противо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эпидемических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мероприятий при их возникновении, органы и структуры, которые в каждом случае необходимо оповестить).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Ведение учетно-отчетной документации по результатам производственного контроля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Важным условием эффективного производственного контроля при организации питания в ДОУ является правильное, полное и своевременное ведение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учетно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отчетной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документации**. Ее ведут ответственные лица по каждому конкретному объекту (показателю) производственного контроля.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Формы документов для регистрации и учета результатов контроля следует перечислить и привести в программе производственного контроля объекта. Как правило, большинство из них разрабатывается и утверждается самим образовательным учреждением.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Наиболее распространены следующие формы учета и регистрации результатов производственного контроля:</w:t>
      </w:r>
    </w:p>
    <w:p w:rsidR="00B80D04" w:rsidRPr="00B80D04" w:rsidRDefault="00B80D04" w:rsidP="00B80D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специальный журнал;</w:t>
      </w:r>
    </w:p>
    <w:p w:rsidR="00B80D04" w:rsidRPr="00B80D04" w:rsidRDefault="00B80D04" w:rsidP="00B80D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автоматизированная информационная система***;</w:t>
      </w:r>
    </w:p>
    <w:p w:rsidR="00B80D04" w:rsidRPr="00B80D04" w:rsidRDefault="00B80D04" w:rsidP="00B80D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формализованный бланк (карта);</w:t>
      </w:r>
    </w:p>
    <w:p w:rsidR="00B80D04" w:rsidRPr="00B80D04" w:rsidRDefault="00B80D04" w:rsidP="00B80D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дубликат товарно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</w:r>
      <w:r w:rsidR="000D1A7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транспортной накладной (рекомендуется использовать при входном контроле) или меню (при приемочном контроле) с соответствующей дополнительной графой для результатов контроля – подшиваются в специальную папку;</w:t>
      </w:r>
    </w:p>
    <w:p w:rsidR="00B80D04" w:rsidRPr="00B80D04" w:rsidRDefault="00B80D04" w:rsidP="00B80D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протокол (по результатам лабораторно</w:t>
      </w:r>
      <w:r w:rsidR="000D1A7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инструментальных исследований);</w:t>
      </w:r>
    </w:p>
    <w:p w:rsidR="00B80D04" w:rsidRPr="00B80D04" w:rsidRDefault="00B80D04" w:rsidP="00B80D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график (например, термограмма);</w:t>
      </w:r>
    </w:p>
    <w:p w:rsidR="00B80D04" w:rsidRPr="00B80D04" w:rsidRDefault="00B80D04" w:rsidP="00B80D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карты складского учета продуктов;</w:t>
      </w:r>
    </w:p>
    <w:p w:rsidR="00B80D04" w:rsidRPr="00B80D04" w:rsidRDefault="00B80D04" w:rsidP="00B80D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справка, докладная, рапорт по результатам контроля;</w:t>
      </w:r>
    </w:p>
    <w:p w:rsidR="00B80D04" w:rsidRPr="00B80D04" w:rsidRDefault="00B80D04" w:rsidP="00B80D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акт (при комиссионном контроле);</w:t>
      </w:r>
    </w:p>
    <w:p w:rsidR="00B80D04" w:rsidRPr="00B80D04" w:rsidRDefault="00B80D04" w:rsidP="00B80D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другие (на усмотрение руководителя учреждения).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нормативных документах обычно устанавливаются лишь требования к содержанию (не к форме) некоторых документов, например, программы производственного контроля, а также требования к методам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лабораторно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инструментального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контроля. Так, санитарно</w:t>
      </w:r>
      <w:r w:rsidR="000D1A7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эпидемиологические правила и нормативы "Санитарно</w:t>
      </w:r>
      <w:r w:rsidR="000D1A7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эпидемиологические требования к устройству, содержанию и организации режима работы дошкольных образовательных учреждений. СанПиН 2.4.1.1249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03", утв. Главным государственным санитарным врачом РФ 25.03.2003****, не содержат обязательных форм документации, которая должна вестись по результатам производственного контроля. Между тем Департаментом образования г. Москвы утверждены методические указания "Организация питания в дошкольных образовательных учреждениях" (М., 2007 г.), в которых приведены рекомендуемые формы основных журналов.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ведения необходимой документации и анализа рациона питания рекомендуется использовать специальные автоматизированные информационные системы, предназначенные для ДОУ. Они позволяют существенно упростить работу специалистов, формирующих рацион питания и осуществляющих производственный контроль.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Перечень документов по питанию, обязательных для ведения в ДОУ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Нормативно-методические документы:</w:t>
      </w:r>
    </w:p>
    <w:p w:rsidR="00B80D04" w:rsidRPr="00B80D04" w:rsidRDefault="00B80D04" w:rsidP="00B80D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действующие санитарно-эпидемиологические правила, нормы, гигиенические нормативы, регламентирующие требования к ДОУ, ко всем 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осуществляемым видам деятельности, работ, услуг, изготавливаемой продукции (в т. ч. кулинарной);</w:t>
      </w:r>
    </w:p>
    <w:p w:rsidR="00B80D04" w:rsidRPr="00B80D04" w:rsidRDefault="00B80D04" w:rsidP="00B80D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технические регламенты на закупаемые, реализуемые и изготавливаемые виды пищевых продуктов*;</w:t>
      </w:r>
    </w:p>
    <w:p w:rsidR="00B80D04" w:rsidRPr="00B80D04" w:rsidRDefault="00B80D04" w:rsidP="00B80D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нормы физиологической потребности в пищевых веществах и энергии*;</w:t>
      </w:r>
    </w:p>
    <w:p w:rsidR="00B80D04" w:rsidRPr="00B80D04" w:rsidRDefault="00B80D04" w:rsidP="00B80D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прочие инструктивно-методические документы*.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Технические документы:</w:t>
      </w:r>
    </w:p>
    <w:p w:rsidR="00B80D04" w:rsidRPr="00B80D04" w:rsidRDefault="00B80D04" w:rsidP="00B80D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всю изготавливаемую кулинарную продукцию – готовые блюда и кулинарные изделия и полуфабрикаты;</w:t>
      </w:r>
    </w:p>
    <w:p w:rsidR="00B80D04" w:rsidRPr="00B80D04" w:rsidRDefault="00B80D04" w:rsidP="00B80D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прочая производственная документация по вопросам технологии и санитарно-противоэпидемического режима (приказы, инструкции, положения и т. п.).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 Внутренняя документация, определяющая функции, обязанность и ответственность работников (приказы, положения, должностные инструкции).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 Договоры или контракты (государственные контракты) с поставщиками товаров и услуг:</w:t>
      </w:r>
    </w:p>
    <w:p w:rsidR="00B80D04" w:rsidRPr="00B80D04" w:rsidRDefault="00B80D04" w:rsidP="00B80D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поставщиками продовольственных товаров (снабжающей пищевыми продуктами организацией);</w:t>
      </w:r>
    </w:p>
    <w:p w:rsidR="00B80D04" w:rsidRPr="00B80D04" w:rsidRDefault="00B80D04" w:rsidP="00B80D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поставку воды питьевой, расфасованной в емкости, для организации питьевого режима воспитанников**;</w:t>
      </w:r>
    </w:p>
    <w:p w:rsidR="00B80D04" w:rsidRPr="00B80D04" w:rsidRDefault="00B80D04" w:rsidP="00B80D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транспортное обеспечение (транспортные услуги), включая предоставление охлаждаемого транспорта**;</w:t>
      </w:r>
    </w:p>
    <w:p w:rsidR="00B80D04" w:rsidRPr="00B80D04" w:rsidRDefault="00B80D04" w:rsidP="00B80D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поставку моющих и дезинфицирующих средств**;</w:t>
      </w:r>
    </w:p>
    <w:p w:rsidR="00B80D04" w:rsidRPr="00B80D04" w:rsidRDefault="00B80D04" w:rsidP="00B80D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проведение дезинсекции и дератизации;</w:t>
      </w:r>
    </w:p>
    <w:p w:rsidR="00B80D04" w:rsidRPr="00B80D04" w:rsidRDefault="00B80D04" w:rsidP="00B80D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сервисное обслуживание холодильного, торгово-технологического, санитарно-технического (в т. ч. вентиляционного) оборудования, стоящего на балансе;</w:t>
      </w:r>
    </w:p>
    <w:p w:rsidR="00B80D04" w:rsidRPr="00B80D04" w:rsidRDefault="00B80D04" w:rsidP="00B80D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прачечной на стирку санитарной спецодежды;</w:t>
      </w:r>
    </w:p>
    <w:p w:rsidR="00B80D04" w:rsidRPr="00B80D04" w:rsidRDefault="00B80D04" w:rsidP="00B80D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медицинским учреждением (в договоре должны детально регламентироваться функции медицинского работника ДОУ по осуществлению контроля питания воспитанников);</w:t>
      </w:r>
    </w:p>
    <w:p w:rsidR="00B80D04" w:rsidRPr="00B80D04" w:rsidRDefault="00B80D04" w:rsidP="00B80D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вывоз твердых бытовых отходов;</w:t>
      </w:r>
    </w:p>
    <w:p w:rsidR="00B80D04" w:rsidRPr="00B80D04" w:rsidRDefault="00B80D04" w:rsidP="00B80D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вывоз и утилизацию пищевых отходов;</w:t>
      </w:r>
    </w:p>
    <w:p w:rsidR="00B80D04" w:rsidRPr="00B80D04" w:rsidRDefault="00B80D04" w:rsidP="00B80D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вывоз и утилизацию люминесцентных ламп***;</w:t>
      </w:r>
    </w:p>
    <w:p w:rsidR="00B80D04" w:rsidRPr="00B80D04" w:rsidRDefault="00B80D04" w:rsidP="00B80D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 проведение проверки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весоизмерительного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оборудования***;</w:t>
      </w:r>
    </w:p>
    <w:p w:rsidR="00B80D04" w:rsidRPr="00B80D04" w:rsidRDefault="00B80D04" w:rsidP="00B80D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осуществление работ по производственному контролю со сторонними организациями (включая лабораторно-инструментальный производственный контроль).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6. Документация по бюджетному учету, в т. ч. Меню-требования) и накопительная ведомость по расходу продуктов.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7. Документы количественного учета пищевых продуктов, сырья, материалов и т. п., товарно-транспортные документы (накладные) на получаемые товары (пищевые продукты, материалы, моющие и дезинфицирующие средства и т. п.).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8. Документы (заверенные копии), подтверждающие качество и безопасность на получаемые (закупаемые) пищевые продукты:</w:t>
      </w:r>
    </w:p>
    <w:p w:rsidR="00B80D04" w:rsidRPr="00B80D04" w:rsidRDefault="00B80D04" w:rsidP="00B80D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удостоверение качества и безопасности предприятия-изготовителя;</w:t>
      </w:r>
    </w:p>
    <w:p w:rsidR="00B80D04" w:rsidRPr="00B80D04" w:rsidRDefault="00B80D04" w:rsidP="00B80D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декларация о соответствии (для пищевых продуктов, подлежащих обязательной сертификации, – сертификат соответствия);</w:t>
      </w:r>
    </w:p>
    <w:p w:rsidR="00B80D04" w:rsidRPr="00B80D04" w:rsidRDefault="00B80D04" w:rsidP="00B80D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свидетельство о государственной регистрации (санитарно-эпидемиологическое заключение);</w:t>
      </w:r>
    </w:p>
    <w:p w:rsidR="00B80D04" w:rsidRPr="00B80D04" w:rsidRDefault="00B80D04" w:rsidP="00B80D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ветеринарное свидетельство (на животноводческое сырье).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9. Документы, подтверждающие качество и безопасность оборудования, посуды, упаковочных и других материалов, контактирующих с пищей:</w:t>
      </w:r>
    </w:p>
    <w:p w:rsidR="00B80D04" w:rsidRPr="00B80D04" w:rsidRDefault="00B80D04" w:rsidP="00B80D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удостоверение качества и безопасности предприятия-изготовителя;</w:t>
      </w:r>
    </w:p>
    <w:p w:rsidR="00B80D04" w:rsidRPr="00B80D04" w:rsidRDefault="00B80D04" w:rsidP="00B80D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декларация о соответствии (для материалов, подлежащих обязательной сертификации, – сертификат соответствия);</w:t>
      </w:r>
    </w:p>
    <w:p w:rsidR="00B80D04" w:rsidRPr="00B80D04" w:rsidRDefault="00B80D04" w:rsidP="00B80D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свидетельство о государственной регистрации.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10. Документы, подтверждающие качество и безопасность моющих (санитарно-эпидемиологическое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используемые дезинфицирующие средства.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11. Эксплуатационная документация (инструкции и руководства по эксплуатации) на торгово-технологическое, холодильное, </w:t>
      </w:r>
      <w:proofErr w:type="spellStart"/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весоизмерительное</w:t>
      </w:r>
      <w:proofErr w:type="spellEnd"/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и прочее оборудование.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12. Документация в системе производственного контроля за соблюдением санитарного законодательства, качеством и безопасностью пищевых продуктов, в т. ч.:</w:t>
      </w:r>
    </w:p>
    <w:p w:rsidR="00B80D04" w:rsidRPr="00B80D04" w:rsidRDefault="00B80D04" w:rsidP="00B80D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документация, регламентирующая порядок, структуру и функции в системе производственного контроля и ее элементов, а также порядок его осуществления (программа производственного контроля, приказы, положения и т. п.);</w:t>
      </w:r>
    </w:p>
    <w:p w:rsidR="00B80D04" w:rsidRPr="00B80D04" w:rsidRDefault="00B80D04" w:rsidP="00B80D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документы на методы контроля, в т. ч. соответствующая графа или раздел в программе производственного контроля, внутренние документы, описывающие методы контроля (в т. ч. используемые </w:t>
      </w:r>
      <w:proofErr w:type="spellStart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экспресс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методы</w:t>
      </w:r>
      <w:proofErr w:type="spellEnd"/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), ГОСТы* и методические указания* на методы контроля, руководства по эксплуатации на технические средства контроля (термометры, психрометры, люксметры 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 т. п.) и др.;</w:t>
      </w:r>
    </w:p>
    <w:p w:rsidR="00B80D04" w:rsidRPr="00B80D04" w:rsidRDefault="00B80D04" w:rsidP="00B80D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документы, содержащие объективные свидетельства выполненных действий и достигнутых результатов (журнал учета расхода дезинфицирующих средств, документы по складскому учету пищевых </w:t>
      </w: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продуктов, журнал витаминизации кулинарной продукции, санитарный паспорт или журнал, в котором проставляются отметки о проведенных работах по дезинсекции и дератизации, листок или журнал для регистрации проведенных текущих и генеральных уборок и т. п.);</w:t>
      </w:r>
    </w:p>
    <w:p w:rsidR="00B80D04" w:rsidRPr="00B80D04" w:rsidRDefault="00B80D04" w:rsidP="00B80D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документы, содержащие собственно результаты производственного контроля, т. е. учетная документация, – обычно это различные журналы, графики, ведомости, а при наличии технической возможности – база данных специальной автоматизированной информационной системы;</w:t>
      </w:r>
    </w:p>
    <w:p w:rsidR="00B80D04" w:rsidRPr="00B80D04" w:rsidRDefault="00B80D04" w:rsidP="00B80D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отчетная документация, предназначенная для руководителя и стороннего пользователя, в т. ч. докладные записки и аналитические отчеты.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13. Документы с информацией для потребителей:</w:t>
      </w:r>
    </w:p>
    <w:p w:rsidR="00B80D04" w:rsidRPr="00B80D04" w:rsidRDefault="00B80D04" w:rsidP="00B80D0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ежедневное меню (ассортимент блюд и кулинарных изделий, скомплектованных по отдельным приемам пищи, с указанием состава и пищевой ценности блюд);</w:t>
      </w:r>
    </w:p>
    <w:p w:rsidR="00B80D04" w:rsidRPr="00B80D04" w:rsidRDefault="00B80D04" w:rsidP="00B80D0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информация об исполнителе услуг, прочие сведения об услугах по производству и организации потребления продукции общественного питания.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14. Инструкции, извлечения из документов и рабочие экземпляры до</w:t>
      </w: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softHyphen/>
        <w:t>кументов для размещения непосредственно на рабочих местах.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15. Личные медицинские книжки на персонал с отметками о прохождении обязательных медицинских осмотров (предварительных и периодических) и гигиенической аттестации.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Условные обозначения: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"*" – документы допустимо иметь в форме извлечений или в электронном виде.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"**" – работы, услуги могут предусматриваться общим договором (государственным контрактом) с организацией, снабжающей пищевыми продуктами ДОУ.</w:t>
      </w:r>
    </w:p>
    <w:p w:rsidR="00B80D04" w:rsidRPr="00B80D04" w:rsidRDefault="00B80D04" w:rsidP="00B80D0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80D0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"***" – работы можно проводить по разовым заявкам, вместо постоянно действующего договора.</w:t>
      </w:r>
    </w:p>
    <w:p w:rsidR="00B80D04" w:rsidRDefault="00B80D04"/>
    <w:sectPr w:rsidR="00B8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4015B"/>
    <w:multiLevelType w:val="multilevel"/>
    <w:tmpl w:val="5BD4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021D5"/>
    <w:multiLevelType w:val="multilevel"/>
    <w:tmpl w:val="2A1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D1990"/>
    <w:multiLevelType w:val="multilevel"/>
    <w:tmpl w:val="AB26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3345C"/>
    <w:multiLevelType w:val="multilevel"/>
    <w:tmpl w:val="FCC4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E3EC4"/>
    <w:multiLevelType w:val="multilevel"/>
    <w:tmpl w:val="6948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F6484"/>
    <w:multiLevelType w:val="multilevel"/>
    <w:tmpl w:val="C13A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E2216"/>
    <w:multiLevelType w:val="multilevel"/>
    <w:tmpl w:val="C7EC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44102"/>
    <w:multiLevelType w:val="multilevel"/>
    <w:tmpl w:val="64BA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2277EE"/>
    <w:multiLevelType w:val="multilevel"/>
    <w:tmpl w:val="5970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D2A0F"/>
    <w:multiLevelType w:val="multilevel"/>
    <w:tmpl w:val="8EAC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04"/>
    <w:rsid w:val="000548B3"/>
    <w:rsid w:val="000D1A72"/>
    <w:rsid w:val="00163274"/>
    <w:rsid w:val="00227B8D"/>
    <w:rsid w:val="00303A75"/>
    <w:rsid w:val="003D0BC2"/>
    <w:rsid w:val="0054427E"/>
    <w:rsid w:val="00736855"/>
    <w:rsid w:val="00755B37"/>
    <w:rsid w:val="00865126"/>
    <w:rsid w:val="008F38F7"/>
    <w:rsid w:val="00935E36"/>
    <w:rsid w:val="009C21EF"/>
    <w:rsid w:val="00AF6219"/>
    <w:rsid w:val="00B73038"/>
    <w:rsid w:val="00B80D04"/>
    <w:rsid w:val="00BD7F06"/>
    <w:rsid w:val="00C61947"/>
    <w:rsid w:val="00CD043A"/>
    <w:rsid w:val="00F57981"/>
    <w:rsid w:val="00F8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9BFC6-0622-4C0D-8EFF-8473B218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6DC3-5D09-44ED-A3FE-DC8FBB01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Мамонтёнок</cp:lastModifiedBy>
  <cp:revision>13</cp:revision>
  <cp:lastPrinted>2024-02-09T06:43:00Z</cp:lastPrinted>
  <dcterms:created xsi:type="dcterms:W3CDTF">2016-11-08T07:57:00Z</dcterms:created>
  <dcterms:modified xsi:type="dcterms:W3CDTF">2024-02-09T06:43:00Z</dcterms:modified>
</cp:coreProperties>
</file>